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BCD74"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3A45A1E0"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1C5FD3D6" w14:textId="3394B6AB"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884629">
        <w:rPr>
          <w:rFonts w:ascii="GHEA Grapalat" w:hAnsi="GHEA Grapalat"/>
          <w:i w:val="0"/>
          <w:sz w:val="24"/>
          <w:szCs w:val="24"/>
        </w:rPr>
        <w:t>29</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F12212">
        <w:rPr>
          <w:rFonts w:ascii="GHEA Grapalat" w:hAnsi="GHEA Grapalat"/>
          <w:i w:val="0"/>
          <w:sz w:val="24"/>
          <w:szCs w:val="24"/>
          <w:lang w:val="ru-RU"/>
        </w:rPr>
        <w:t>А</w:t>
      </w:r>
      <w:proofErr w:type="spellStart"/>
      <w:r w:rsidR="00F12212">
        <w:rPr>
          <w:rFonts w:ascii="GHEA Grapalat" w:hAnsi="GHEA Grapalat"/>
          <w:i w:val="0"/>
          <w:sz w:val="24"/>
          <w:szCs w:val="24"/>
          <w:lang w:val="en-US"/>
        </w:rPr>
        <w:t>ugust</w:t>
      </w:r>
      <w:proofErr w:type="spellEnd"/>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34E7AD5" w14:textId="57002C1A" w:rsidR="00F033EC" w:rsidRPr="00884629" w:rsidRDefault="00C154C6" w:rsidP="00F033EC">
      <w:pPr>
        <w:pStyle w:val="BodyTextIndent"/>
        <w:spacing w:after="160"/>
        <w:jc w:val="center"/>
        <w:rPr>
          <w:rFonts w:ascii="GHEA Grapalat" w:hAnsi="GHEA Grapalat"/>
          <w:b/>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4B587E">
        <w:rPr>
          <w:rFonts w:ascii="GHEA Grapalat" w:hAnsi="GHEA Grapalat"/>
          <w:b/>
          <w:i w:val="0"/>
          <w:sz w:val="24"/>
          <w:szCs w:val="24"/>
        </w:rPr>
        <w:t>4/</w:t>
      </w:r>
      <w:r w:rsidR="00F12212">
        <w:rPr>
          <w:rFonts w:ascii="GHEA Grapalat" w:hAnsi="GHEA Grapalat"/>
          <w:b/>
          <w:i w:val="0"/>
          <w:sz w:val="24"/>
          <w:szCs w:val="24"/>
          <w:lang w:val="en-US"/>
        </w:rPr>
        <w:t>53</w:t>
      </w:r>
    </w:p>
    <w:p w14:paraId="14CAF8CD"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9B78586" w14:textId="4AE91D80"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004B587E" w:rsidRPr="004B587E">
        <w:rPr>
          <w:rFonts w:ascii="GHEA Grapalat" w:hAnsi="GHEA Grapalat"/>
          <w:b/>
          <w:i w:val="0"/>
          <w:sz w:val="24"/>
          <w:szCs w:val="24"/>
        </w:rPr>
        <w:t xml:space="preserve">of  consulting services on technical quality control of </w:t>
      </w:r>
      <w:r w:rsidR="00F12212">
        <w:rPr>
          <w:rFonts w:ascii="GHEA Grapalat" w:hAnsi="GHEA Grapalat"/>
          <w:b/>
          <w:i w:val="0"/>
          <w:sz w:val="24"/>
          <w:szCs w:val="24"/>
        </w:rPr>
        <w:t>m</w:t>
      </w:r>
      <w:r w:rsidR="00F12212" w:rsidRPr="00F12212">
        <w:rPr>
          <w:rFonts w:ascii="GHEA Grapalat" w:hAnsi="GHEA Grapalat"/>
          <w:b/>
          <w:i w:val="0"/>
          <w:sz w:val="24"/>
          <w:szCs w:val="24"/>
        </w:rPr>
        <w:t>ajor repairs of the courtyards of the Kentron administrative district</w:t>
      </w:r>
      <w:r w:rsidR="004B587E" w:rsidRPr="004B587E">
        <w:rPr>
          <w:rFonts w:ascii="GHEA Grapalat" w:hAnsi="GHEA Grapalat"/>
          <w:b/>
          <w:i w:val="0"/>
          <w:sz w:val="24"/>
          <w:szCs w:val="24"/>
        </w:rPr>
        <w:t xml:space="preserve"> in Yerevan  </w:t>
      </w:r>
      <w:r w:rsidRPr="008C5F05">
        <w:rPr>
          <w:rFonts w:ascii="GHEA Grapalat" w:hAnsi="GHEA Grapalat"/>
          <w:i w:val="0"/>
          <w:sz w:val="24"/>
          <w:szCs w:val="24"/>
        </w:rPr>
        <w:t xml:space="preserve">(hereinafter referred to as "the contract").                       </w:t>
      </w:r>
    </w:p>
    <w:p w14:paraId="208A303C"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0693D5E"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10643B9C"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704F77E8"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3B7EDE0" w14:textId="37407FEF"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F12212">
        <w:rPr>
          <w:rFonts w:ascii="GHEA Grapalat" w:hAnsi="GHEA Grapalat"/>
          <w:b/>
          <w:i w:val="0"/>
          <w:spacing w:val="1"/>
          <w:sz w:val="24"/>
          <w:szCs w:val="24"/>
        </w:rPr>
        <w:t>30.09</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r w:rsidRPr="007E0F02">
        <w:rPr>
          <w:rFonts w:ascii="GHEA Grapalat" w:hAnsi="GHEA Grapalat"/>
          <w:i w:val="0"/>
          <w:sz w:val="24"/>
          <w:szCs w:val="24"/>
        </w:rPr>
        <w:t xml:space="preserve">Armenian, also be submitted in English or Russian. </w:t>
      </w:r>
    </w:p>
    <w:p w14:paraId="322D881D" w14:textId="39C4BC8A"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w:t>
      </w:r>
      <w:proofErr w:type="spellStart"/>
      <w:r w:rsidRPr="007E0F02">
        <w:rPr>
          <w:rFonts w:ascii="GHEA Grapalat" w:hAnsi="GHEA Grapalat"/>
          <w:i w:val="0"/>
          <w:sz w:val="24"/>
          <w:szCs w:val="24"/>
        </w:rPr>
        <w:t>Armeps</w:t>
      </w:r>
      <w:proofErr w:type="spellEnd"/>
      <w:r w:rsidRPr="007E0F02">
        <w:rPr>
          <w:rFonts w:ascii="GHEA Grapalat" w:hAnsi="GHEA Grapalat"/>
          <w:i w:val="0"/>
          <w:sz w:val="24"/>
          <w:szCs w:val="24"/>
        </w:rPr>
        <w:t xml:space="preserve">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F12212">
        <w:rPr>
          <w:rFonts w:ascii="GHEA Grapalat" w:hAnsi="GHEA Grapalat"/>
          <w:b/>
          <w:i w:val="0"/>
          <w:spacing w:val="1"/>
          <w:sz w:val="24"/>
          <w:szCs w:val="24"/>
        </w:rPr>
        <w:t>30.09</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14:paraId="17CB7CEE"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484795E" w14:textId="77777777"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3A06B3">
        <w:rPr>
          <w:rFonts w:ascii="GHEA Grapalat" w:hAnsi="GHEA Grapalat"/>
          <w:i w:val="0"/>
          <w:sz w:val="24"/>
          <w:szCs w:val="24"/>
        </w:rPr>
        <w:t xml:space="preserve">V. </w:t>
      </w:r>
      <w:proofErr w:type="spellStart"/>
      <w:r w:rsidR="003A06B3">
        <w:rPr>
          <w:rFonts w:ascii="GHEA Grapalat" w:hAnsi="GHEA Grapalat"/>
          <w:i w:val="0"/>
          <w:sz w:val="24"/>
          <w:szCs w:val="24"/>
        </w:rPr>
        <w:t>Khazaryan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19311339" w14:textId="77777777" w:rsidR="00F033EC" w:rsidRPr="002B32ED" w:rsidRDefault="00F033EC" w:rsidP="00F033EC">
      <w:pPr>
        <w:pStyle w:val="BodyTextIndent"/>
        <w:ind w:firstLine="0"/>
        <w:rPr>
          <w:rFonts w:ascii="GHEA Grapalat" w:hAnsi="GHEA Grapalat"/>
          <w:i w:val="0"/>
          <w:sz w:val="24"/>
          <w:szCs w:val="24"/>
        </w:rPr>
      </w:pPr>
    </w:p>
    <w:p w14:paraId="0ABB1FCB"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w:t>
      </w:r>
      <w:r w:rsidR="003A06B3">
        <w:rPr>
          <w:rFonts w:ascii="GHEA Grapalat" w:hAnsi="GHEA Grapalat"/>
          <w:i w:val="0"/>
          <w:sz w:val="24"/>
          <w:szCs w:val="24"/>
        </w:rPr>
        <w:t>2</w:t>
      </w:r>
      <w:r w:rsidR="00C154C6">
        <w:rPr>
          <w:rFonts w:ascii="GHEA Grapalat" w:hAnsi="GHEA Grapalat"/>
          <w:i w:val="0"/>
          <w:sz w:val="24"/>
          <w:szCs w:val="24"/>
        </w:rPr>
        <w:t>16</w:t>
      </w:r>
    </w:p>
    <w:p w14:paraId="47BF570F"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A06B3" w:rsidRPr="003A06B3">
        <w:rPr>
          <w:rFonts w:ascii="GHEA Grapalat" w:hAnsi="GHEA Grapalat"/>
          <w:i w:val="0"/>
          <w:sz w:val="24"/>
          <w:szCs w:val="24"/>
        </w:rPr>
        <w:t>viktorya.ghazaryan@yerevan.am</w:t>
      </w:r>
    </w:p>
    <w:p w14:paraId="127BA9A7"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2D281EEC"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03C23" w14:textId="77777777" w:rsidR="00B85A0D" w:rsidRDefault="00B85A0D">
      <w:r>
        <w:separator/>
      </w:r>
    </w:p>
  </w:endnote>
  <w:endnote w:type="continuationSeparator" w:id="0">
    <w:p w14:paraId="36FB0B52" w14:textId="77777777" w:rsidR="00B85A0D" w:rsidRDefault="00B8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8F258" w14:textId="77777777" w:rsidR="00B85A0D" w:rsidRDefault="00B85A0D">
      <w:r>
        <w:separator/>
      </w:r>
    </w:p>
  </w:footnote>
  <w:footnote w:type="continuationSeparator" w:id="0">
    <w:p w14:paraId="7E079A3F" w14:textId="77777777" w:rsidR="00B85A0D" w:rsidRDefault="00B85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94880927">
    <w:abstractNumId w:val="9"/>
  </w:num>
  <w:num w:numId="2" w16cid:durableId="2039116514">
    <w:abstractNumId w:val="2"/>
  </w:num>
  <w:num w:numId="3" w16cid:durableId="2088840192">
    <w:abstractNumId w:val="7"/>
  </w:num>
  <w:num w:numId="4" w16cid:durableId="2068599565">
    <w:abstractNumId w:val="5"/>
  </w:num>
  <w:num w:numId="5" w16cid:durableId="2076970243">
    <w:abstractNumId w:val="10"/>
  </w:num>
  <w:num w:numId="6" w16cid:durableId="2122415976">
    <w:abstractNumId w:val="9"/>
    <w:lvlOverride w:ilvl="0">
      <w:startOverride w:val="1"/>
    </w:lvlOverride>
    <w:lvlOverride w:ilvl="1"/>
    <w:lvlOverride w:ilvl="2"/>
    <w:lvlOverride w:ilvl="3"/>
    <w:lvlOverride w:ilvl="4"/>
    <w:lvlOverride w:ilvl="5"/>
    <w:lvlOverride w:ilvl="6"/>
    <w:lvlOverride w:ilvl="7"/>
    <w:lvlOverride w:ilvl="8"/>
  </w:num>
  <w:num w:numId="7" w16cid:durableId="1682928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86713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9894724">
    <w:abstractNumId w:val="6"/>
  </w:num>
  <w:num w:numId="10" w16cid:durableId="1566644296">
    <w:abstractNumId w:val="0"/>
  </w:num>
  <w:num w:numId="11" w16cid:durableId="813065388">
    <w:abstractNumId w:val="1"/>
  </w:num>
  <w:num w:numId="12" w16cid:durableId="399183675">
    <w:abstractNumId w:val="13"/>
  </w:num>
  <w:num w:numId="13" w16cid:durableId="871461815">
    <w:abstractNumId w:val="11"/>
  </w:num>
  <w:num w:numId="14" w16cid:durableId="173544037">
    <w:abstractNumId w:val="3"/>
  </w:num>
  <w:num w:numId="15" w16cid:durableId="1573077588">
    <w:abstractNumId w:val="12"/>
  </w:num>
  <w:num w:numId="16" w16cid:durableId="1221214931">
    <w:abstractNumId w:val="4"/>
  </w:num>
  <w:num w:numId="17" w16cid:durableId="1247815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F0F"/>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6B3"/>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587E"/>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B1F"/>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629"/>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658B"/>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2707"/>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5A0D"/>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52"/>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212"/>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AA4577"/>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8677F-15F5-4B5C-861E-508AC22AA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156</cp:revision>
  <cp:lastPrinted>2017-05-25T08:14:00Z</cp:lastPrinted>
  <dcterms:created xsi:type="dcterms:W3CDTF">2017-06-08T07:41:00Z</dcterms:created>
  <dcterms:modified xsi:type="dcterms:W3CDTF">2024-08-30T06:35:00Z</dcterms:modified>
</cp:coreProperties>
</file>